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100" w:line="276" w:lineRule="auto"/>
        <w:rPr>
          <w:rFonts w:ascii="Arial" w:cs="Arial" w:eastAsia="Arial" w:hAnsi="Arial"/>
          <w:b w:val="1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4"/>
          <w:szCs w:val="24"/>
          <w:rtl w:val="0"/>
        </w:rPr>
        <w:t xml:space="preserve">La città delle sirene</w:t>
      </w:r>
    </w:p>
    <w:p w:rsidR="00000000" w:rsidDel="00000000" w:rsidP="00000000" w:rsidRDefault="00000000" w:rsidRPr="00000000" w14:paraId="00000002">
      <w:pPr>
        <w:shd w:fill="ffffff" w:val="clear"/>
        <w:spacing w:after="100" w:line="276" w:lineRule="auto"/>
        <w:rPr>
          <w:rFonts w:ascii="Arial" w:cs="Arial" w:eastAsia="Arial" w:hAnsi="Arial"/>
          <w:color w:val="222222"/>
        </w:rPr>
      </w:pPr>
      <w:r w:rsidDel="00000000" w:rsidR="00000000" w:rsidRPr="00000000">
        <w:rPr>
          <w:rFonts w:ascii="Arial" w:cs="Arial" w:eastAsia="Arial" w:hAnsi="Arial"/>
          <w:color w:val="222222"/>
          <w:rtl w:val="0"/>
        </w:rPr>
        <w:br w:type="textWrapping"/>
        <w:t xml:space="preserve">La notte del 12 novembre 2019 Venezia è stata colpita da una serie di inondazioni che hanno sommerso la città per una settimana. Partendo dalle immagini della sua casa e del suo studio allagati il regista racconta in prima persona cosa vuol dire convivere con l’acqua alta e come la sua città affronta la catastrofe. Ne scaturisce una riflessione sul vivere nella prima linea del cambiamento climatico che minaccia di far scomparire il nostro mondo.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888888"/>
          <w:rtl w:val="0"/>
        </w:rPr>
        <w:br w:type="textWrapping"/>
        <w:t xml:space="preserve">--</w:t>
        <w:br w:type="textWrapping"/>
        <w:t xml:space="preserve">Giovanni Pellegrini</w:t>
        <w:br w:type="textWrapping"/>
        <w:t xml:space="preserve">Filmmaker</w:t>
        <w:br w:type="textWrapping"/>
      </w:r>
      <w:hyperlink r:id="rId7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giovannipellegrini.wordpress.com</w:t>
        </w:r>
      </w:hyperlink>
      <w:r w:rsidDel="00000000" w:rsidR="00000000" w:rsidRPr="00000000">
        <w:rPr>
          <w:rFonts w:ascii="Arial" w:cs="Arial" w:eastAsia="Arial" w:hAnsi="Arial"/>
          <w:color w:val="888888"/>
          <w:rtl w:val="0"/>
        </w:rPr>
        <w:br w:type="textWrapping"/>
        <w:t xml:space="preserve">+39 3297226289</w:t>
        <w:br w:type="textWrapping"/>
        <w:t xml:space="preserve">+39 0414764207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B74DCB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giovannipellegrini.wordpress.com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7SxoBfH0oh1LSjcq7rB0uJrsOPw==">AMUW2mVOE0nxoBmjaNQwalT/2N6xpQqg5GI7mkYUR8F6CrQHj+YTLs4M5Ww68Q/OjjsqgXHDUgXITqbHimhf7jcWhcH9jaU2a5Ga7FEu+Y7Bkfozq8iuICw=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2021-08-19T12:15:00Z</dcterms:created>
  <dc:creator>Laura Guarnier</dc:creator>
</cp:coreProperties>
</file>